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F" w:rsidRPr="008720C1" w:rsidRDefault="00B4672F" w:rsidP="00B4672F">
      <w:pPr>
        <w:spacing w:line="240" w:lineRule="auto"/>
        <w:jc w:val="right"/>
        <w:rPr>
          <w:sz w:val="18"/>
        </w:rPr>
      </w:pPr>
      <w:r w:rsidRPr="008720C1">
        <w:rPr>
          <w:sz w:val="18"/>
        </w:rPr>
        <w:t xml:space="preserve">………………………………………………………………                                  </w:t>
      </w:r>
    </w:p>
    <w:p w:rsidR="00B4672F" w:rsidRPr="0055586C" w:rsidRDefault="00B4672F" w:rsidP="00B4672F">
      <w:pPr>
        <w:spacing w:line="240" w:lineRule="auto"/>
        <w:jc w:val="center"/>
        <w:rPr>
          <w:sz w:val="16"/>
          <w:szCs w:val="16"/>
        </w:rPr>
      </w:pPr>
      <w:r w:rsidRPr="0055586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5586C">
        <w:rPr>
          <w:sz w:val="16"/>
          <w:szCs w:val="16"/>
        </w:rPr>
        <w:t xml:space="preserve">                        </w:t>
      </w:r>
      <w:r w:rsidRPr="0055586C">
        <w:rPr>
          <w:sz w:val="16"/>
          <w:szCs w:val="16"/>
        </w:rPr>
        <w:t>(miejscowość i data)</w:t>
      </w:r>
    </w:p>
    <w:p w:rsidR="00B4672F" w:rsidRPr="008720C1" w:rsidRDefault="00B4672F" w:rsidP="00B4672F">
      <w:pPr>
        <w:spacing w:line="240" w:lineRule="auto"/>
      </w:pPr>
      <w:r w:rsidRPr="008720C1">
        <w:t>.......................................................</w:t>
      </w:r>
    </w:p>
    <w:p w:rsidR="00B4672F" w:rsidRPr="0055586C" w:rsidRDefault="00B4672F" w:rsidP="00B4672F">
      <w:pPr>
        <w:spacing w:line="240" w:lineRule="auto"/>
        <w:rPr>
          <w:sz w:val="16"/>
          <w:szCs w:val="16"/>
        </w:rPr>
      </w:pPr>
      <w:r w:rsidRPr="008720C1">
        <w:rPr>
          <w:sz w:val="18"/>
        </w:rPr>
        <w:t xml:space="preserve">                </w:t>
      </w:r>
      <w:r w:rsidR="0055586C">
        <w:rPr>
          <w:sz w:val="18"/>
        </w:rPr>
        <w:t xml:space="preserve"> </w:t>
      </w:r>
      <w:r w:rsidRPr="008720C1">
        <w:rPr>
          <w:sz w:val="18"/>
        </w:rPr>
        <w:t xml:space="preserve">  </w:t>
      </w:r>
      <w:r w:rsidR="0055586C">
        <w:rPr>
          <w:sz w:val="18"/>
        </w:rPr>
        <w:t xml:space="preserve"> </w:t>
      </w:r>
      <w:r w:rsidRPr="0055586C">
        <w:rPr>
          <w:sz w:val="16"/>
          <w:szCs w:val="16"/>
        </w:rPr>
        <w:t>(wnioskodawca)</w:t>
      </w:r>
      <w:r w:rsidRPr="0055586C">
        <w:rPr>
          <w:sz w:val="16"/>
          <w:szCs w:val="16"/>
        </w:rPr>
        <w:tab/>
      </w:r>
    </w:p>
    <w:p w:rsidR="005E25F0" w:rsidRPr="008720C1" w:rsidRDefault="00B4672F" w:rsidP="00B4672F">
      <w:pPr>
        <w:spacing w:after="120" w:line="240" w:lineRule="auto"/>
        <w:rPr>
          <w:sz w:val="18"/>
        </w:rPr>
      </w:pPr>
      <w:r w:rsidRPr="008720C1">
        <w:t>..</w:t>
      </w:r>
      <w:r w:rsidR="005E25F0" w:rsidRPr="008720C1">
        <w:t xml:space="preserve">.....................................................                          </w:t>
      </w:r>
      <w:r w:rsidR="005E25F0" w:rsidRPr="008720C1">
        <w:tab/>
      </w:r>
      <w:r w:rsidR="005E25F0" w:rsidRPr="008720C1">
        <w:tab/>
      </w:r>
      <w:r w:rsidR="005E25F0" w:rsidRPr="008720C1">
        <w:tab/>
      </w:r>
      <w:r w:rsidR="005E25F0" w:rsidRPr="008720C1">
        <w:tab/>
      </w:r>
      <w:r w:rsidR="005E25F0" w:rsidRPr="008720C1">
        <w:tab/>
      </w:r>
    </w:p>
    <w:p w:rsidR="005E25F0" w:rsidRPr="008720C1" w:rsidRDefault="005E25F0" w:rsidP="00B4672F">
      <w:pPr>
        <w:spacing w:line="240" w:lineRule="auto"/>
      </w:pPr>
      <w:r w:rsidRPr="008720C1">
        <w:t>......................................</w:t>
      </w:r>
      <w:r w:rsidR="00B4672F" w:rsidRPr="008720C1">
        <w:t>..</w:t>
      </w:r>
      <w:r w:rsidRPr="008720C1">
        <w:t>...............</w:t>
      </w:r>
    </w:p>
    <w:p w:rsidR="005E25F0" w:rsidRPr="0055586C" w:rsidRDefault="000E7B0A" w:rsidP="00B4672F">
      <w:pPr>
        <w:spacing w:line="240" w:lineRule="auto"/>
        <w:ind w:left="709"/>
        <w:rPr>
          <w:sz w:val="16"/>
          <w:szCs w:val="16"/>
        </w:rPr>
      </w:pPr>
      <w:r w:rsidRPr="008720C1">
        <w:rPr>
          <w:sz w:val="18"/>
        </w:rPr>
        <w:t xml:space="preserve">          </w:t>
      </w:r>
      <w:r w:rsidR="0055586C">
        <w:rPr>
          <w:sz w:val="18"/>
        </w:rPr>
        <w:t xml:space="preserve">  </w:t>
      </w:r>
      <w:r w:rsidR="00B4672F" w:rsidRPr="008720C1">
        <w:rPr>
          <w:sz w:val="18"/>
        </w:rPr>
        <w:t xml:space="preserve"> </w:t>
      </w:r>
      <w:r w:rsidRPr="0055586C">
        <w:rPr>
          <w:sz w:val="16"/>
          <w:szCs w:val="16"/>
        </w:rPr>
        <w:t>(adres)</w:t>
      </w:r>
    </w:p>
    <w:p w:rsidR="005E25F0" w:rsidRPr="008720C1" w:rsidRDefault="005E25F0" w:rsidP="00B4672F">
      <w:pPr>
        <w:spacing w:line="240" w:lineRule="auto"/>
        <w:rPr>
          <w:sz w:val="18"/>
        </w:rPr>
      </w:pPr>
      <w:r w:rsidRPr="008720C1">
        <w:t>.............................................</w:t>
      </w:r>
      <w:r w:rsidR="00B4672F" w:rsidRPr="008720C1">
        <w:t>..</w:t>
      </w:r>
      <w:r w:rsidRPr="008720C1">
        <w:t>........</w:t>
      </w:r>
    </w:p>
    <w:p w:rsidR="005E25F0" w:rsidRPr="0055586C" w:rsidRDefault="005E25F0" w:rsidP="00B4672F">
      <w:pPr>
        <w:spacing w:line="240" w:lineRule="auto"/>
        <w:rPr>
          <w:sz w:val="16"/>
          <w:szCs w:val="16"/>
        </w:rPr>
      </w:pPr>
      <w:r w:rsidRPr="0055586C">
        <w:rPr>
          <w:sz w:val="16"/>
          <w:szCs w:val="16"/>
        </w:rPr>
        <w:t xml:space="preserve">           </w:t>
      </w:r>
      <w:r w:rsidR="000E7B0A" w:rsidRPr="0055586C">
        <w:rPr>
          <w:sz w:val="16"/>
          <w:szCs w:val="16"/>
        </w:rPr>
        <w:t xml:space="preserve">   </w:t>
      </w:r>
      <w:r w:rsidRPr="0055586C">
        <w:rPr>
          <w:sz w:val="16"/>
          <w:szCs w:val="16"/>
        </w:rPr>
        <w:t xml:space="preserve">   </w:t>
      </w:r>
      <w:r w:rsidR="00AE56CB" w:rsidRPr="0055586C">
        <w:rPr>
          <w:sz w:val="16"/>
          <w:szCs w:val="16"/>
        </w:rPr>
        <w:t xml:space="preserve">  </w:t>
      </w:r>
      <w:r w:rsidR="0055586C">
        <w:rPr>
          <w:sz w:val="16"/>
          <w:szCs w:val="16"/>
        </w:rPr>
        <w:t xml:space="preserve">    </w:t>
      </w:r>
      <w:r w:rsidRPr="0055586C">
        <w:rPr>
          <w:sz w:val="16"/>
          <w:szCs w:val="16"/>
        </w:rPr>
        <w:t xml:space="preserve"> (numer telefonu)</w:t>
      </w:r>
    </w:p>
    <w:p w:rsidR="00B4672F" w:rsidRPr="008720C1" w:rsidRDefault="005E25F0">
      <w:pPr>
        <w:tabs>
          <w:tab w:val="left" w:pos="5529"/>
        </w:tabs>
        <w:spacing w:line="240" w:lineRule="auto"/>
        <w:jc w:val="right"/>
        <w:rPr>
          <w:sz w:val="28"/>
        </w:rPr>
      </w:pPr>
      <w:r w:rsidRPr="008720C1">
        <w:rPr>
          <w:sz w:val="28"/>
        </w:rPr>
        <w:tab/>
      </w:r>
    </w:p>
    <w:p w:rsidR="005E25F0" w:rsidRPr="008720C1" w:rsidRDefault="00B4672F" w:rsidP="00B4672F">
      <w:pPr>
        <w:tabs>
          <w:tab w:val="left" w:pos="5103"/>
        </w:tabs>
        <w:spacing w:line="240" w:lineRule="auto"/>
        <w:jc w:val="center"/>
        <w:rPr>
          <w:b/>
          <w:sz w:val="28"/>
        </w:rPr>
      </w:pPr>
      <w:r w:rsidRPr="008720C1">
        <w:rPr>
          <w:sz w:val="28"/>
        </w:rPr>
        <w:t xml:space="preserve">                                                      </w:t>
      </w:r>
      <w:r w:rsidR="000E7B0A" w:rsidRPr="008720C1">
        <w:rPr>
          <w:b/>
          <w:sz w:val="28"/>
        </w:rPr>
        <w:t>Zarząd Powiatu Kamiennogórskiego</w:t>
      </w:r>
    </w:p>
    <w:p w:rsidR="000E7B0A" w:rsidRPr="008720C1" w:rsidRDefault="000E7B0A">
      <w:pPr>
        <w:tabs>
          <w:tab w:val="left" w:pos="5529"/>
        </w:tabs>
        <w:spacing w:line="240" w:lineRule="auto"/>
        <w:jc w:val="right"/>
        <w:rPr>
          <w:b/>
          <w:sz w:val="28"/>
        </w:rPr>
      </w:pPr>
    </w:p>
    <w:p w:rsidR="005E25F0" w:rsidRPr="008720C1" w:rsidRDefault="005E25F0" w:rsidP="00266FA2">
      <w:pPr>
        <w:tabs>
          <w:tab w:val="left" w:pos="5529"/>
        </w:tabs>
        <w:spacing w:line="240" w:lineRule="auto"/>
        <w:rPr>
          <w:b/>
          <w:sz w:val="28"/>
        </w:rPr>
      </w:pPr>
    </w:p>
    <w:p w:rsidR="005E25F0" w:rsidRPr="008720C1" w:rsidRDefault="005E25F0" w:rsidP="00266FA2">
      <w:pPr>
        <w:tabs>
          <w:tab w:val="left" w:pos="5529"/>
        </w:tabs>
        <w:spacing w:line="240" w:lineRule="auto"/>
        <w:jc w:val="center"/>
        <w:rPr>
          <w:b/>
          <w:sz w:val="28"/>
        </w:rPr>
      </w:pPr>
      <w:r w:rsidRPr="008720C1">
        <w:rPr>
          <w:b/>
          <w:sz w:val="28"/>
        </w:rPr>
        <w:t>WNIOSEK</w:t>
      </w:r>
    </w:p>
    <w:p w:rsidR="005E25F0" w:rsidRPr="008720C1" w:rsidRDefault="00BE2ACE" w:rsidP="00266FA2">
      <w:pPr>
        <w:tabs>
          <w:tab w:val="left" w:pos="5529"/>
        </w:tabs>
        <w:spacing w:line="240" w:lineRule="auto"/>
        <w:jc w:val="center"/>
        <w:rPr>
          <w:b/>
        </w:rPr>
      </w:pPr>
      <w:r w:rsidRPr="008720C1">
        <w:rPr>
          <w:b/>
        </w:rPr>
        <w:t xml:space="preserve">o wydanie </w:t>
      </w:r>
      <w:r w:rsidR="001E099C" w:rsidRPr="008720C1">
        <w:rPr>
          <w:b/>
        </w:rPr>
        <w:t>zezwolenia</w:t>
      </w:r>
      <w:r w:rsidR="005E25F0" w:rsidRPr="008720C1">
        <w:rPr>
          <w:b/>
        </w:rPr>
        <w:t xml:space="preserve"> na zajęcie pasa drogowego na prawach wyłączności</w:t>
      </w:r>
    </w:p>
    <w:p w:rsidR="000E7B0A" w:rsidRPr="008720C1" w:rsidRDefault="000E7B0A" w:rsidP="00266FA2">
      <w:pPr>
        <w:tabs>
          <w:tab w:val="left" w:pos="5529"/>
        </w:tabs>
        <w:spacing w:line="240" w:lineRule="auto"/>
      </w:pPr>
    </w:p>
    <w:p w:rsidR="006C1805" w:rsidRPr="008720C1" w:rsidRDefault="00B4672F" w:rsidP="00B4672F">
      <w:pPr>
        <w:pStyle w:val="Akapitzlist"/>
        <w:numPr>
          <w:ilvl w:val="0"/>
          <w:numId w:val="14"/>
        </w:numPr>
        <w:spacing w:after="120" w:line="240" w:lineRule="auto"/>
        <w:ind w:left="714" w:hanging="357"/>
        <w:rPr>
          <w:b/>
          <w:sz w:val="22"/>
          <w:szCs w:val="22"/>
          <w:u w:val="single"/>
        </w:rPr>
      </w:pPr>
      <w:r w:rsidRPr="008720C1">
        <w:rPr>
          <w:b/>
          <w:sz w:val="22"/>
          <w:szCs w:val="22"/>
          <w:u w:val="single"/>
        </w:rPr>
        <w:t>Lokalizacja:</w:t>
      </w:r>
    </w:p>
    <w:p w:rsidR="00142109" w:rsidRPr="008720C1" w:rsidRDefault="006C1805" w:rsidP="00266FA2">
      <w:pPr>
        <w:ind w:left="142"/>
        <w:rPr>
          <w:sz w:val="22"/>
          <w:szCs w:val="22"/>
        </w:rPr>
      </w:pPr>
      <w:r w:rsidRPr="008720C1">
        <w:rPr>
          <w:sz w:val="22"/>
          <w:szCs w:val="22"/>
        </w:rPr>
        <w:t>d</w:t>
      </w:r>
      <w:r w:rsidR="000E7B0A" w:rsidRPr="008720C1">
        <w:rPr>
          <w:sz w:val="22"/>
          <w:szCs w:val="22"/>
        </w:rPr>
        <w:t xml:space="preserve">roga </w:t>
      </w:r>
      <w:r w:rsidRPr="008720C1">
        <w:rPr>
          <w:sz w:val="22"/>
          <w:szCs w:val="22"/>
        </w:rPr>
        <w:t>(</w:t>
      </w:r>
      <w:r w:rsidR="000E7B0A" w:rsidRPr="008720C1">
        <w:rPr>
          <w:sz w:val="22"/>
          <w:szCs w:val="22"/>
        </w:rPr>
        <w:t>nr/</w:t>
      </w:r>
      <w:r w:rsidR="00142109" w:rsidRPr="008720C1">
        <w:rPr>
          <w:sz w:val="22"/>
          <w:szCs w:val="22"/>
        </w:rPr>
        <w:t>nazwa ul.)</w:t>
      </w:r>
      <w:r w:rsidR="000E7B0A" w:rsidRPr="008720C1">
        <w:rPr>
          <w:sz w:val="22"/>
          <w:szCs w:val="22"/>
        </w:rPr>
        <w:t>………</w:t>
      </w:r>
      <w:r w:rsidR="00142109" w:rsidRPr="008720C1">
        <w:rPr>
          <w:sz w:val="22"/>
          <w:szCs w:val="22"/>
        </w:rPr>
        <w:t>……………………</w:t>
      </w:r>
      <w:r w:rsidR="00B4672F" w:rsidRPr="008720C1">
        <w:rPr>
          <w:sz w:val="22"/>
          <w:szCs w:val="22"/>
        </w:rPr>
        <w:t>..</w:t>
      </w:r>
      <w:r w:rsidR="00142109" w:rsidRPr="008720C1">
        <w:rPr>
          <w:sz w:val="22"/>
          <w:szCs w:val="22"/>
        </w:rPr>
        <w:t>……………………</w:t>
      </w:r>
      <w:r w:rsidR="008720C1">
        <w:rPr>
          <w:sz w:val="22"/>
          <w:szCs w:val="22"/>
        </w:rPr>
        <w:t>………….</w:t>
      </w:r>
      <w:r w:rsidR="00142109" w:rsidRPr="008720C1">
        <w:rPr>
          <w:sz w:val="22"/>
          <w:szCs w:val="22"/>
        </w:rPr>
        <w:t>……..</w:t>
      </w:r>
      <w:r w:rsidR="000E7B0A" w:rsidRPr="008720C1">
        <w:rPr>
          <w:sz w:val="22"/>
          <w:szCs w:val="22"/>
        </w:rPr>
        <w:t>…………</w:t>
      </w:r>
      <w:r w:rsidRPr="008720C1">
        <w:rPr>
          <w:sz w:val="22"/>
          <w:szCs w:val="22"/>
        </w:rPr>
        <w:t>……</w:t>
      </w:r>
      <w:r w:rsidR="000E7B0A" w:rsidRPr="008720C1">
        <w:rPr>
          <w:sz w:val="22"/>
          <w:szCs w:val="22"/>
        </w:rPr>
        <w:t>………………</w:t>
      </w:r>
      <w:r w:rsidRPr="008720C1">
        <w:rPr>
          <w:sz w:val="22"/>
          <w:szCs w:val="22"/>
        </w:rPr>
        <w:t xml:space="preserve"> miejscowość</w:t>
      </w:r>
      <w:r w:rsidR="000E7B0A" w:rsidRPr="008720C1">
        <w:rPr>
          <w:sz w:val="22"/>
          <w:szCs w:val="22"/>
        </w:rPr>
        <w:t>…</w:t>
      </w:r>
      <w:r w:rsidRPr="008720C1">
        <w:rPr>
          <w:sz w:val="22"/>
          <w:szCs w:val="22"/>
        </w:rPr>
        <w:t>……</w:t>
      </w:r>
      <w:r w:rsidR="000E7B0A" w:rsidRPr="008720C1">
        <w:rPr>
          <w:sz w:val="22"/>
          <w:szCs w:val="22"/>
        </w:rPr>
        <w:t>……..………………</w:t>
      </w:r>
      <w:r w:rsidR="00142109" w:rsidRPr="008720C1">
        <w:rPr>
          <w:sz w:val="22"/>
          <w:szCs w:val="22"/>
        </w:rPr>
        <w:t>…</w:t>
      </w:r>
      <w:r w:rsidR="00B4672F" w:rsidRPr="008720C1">
        <w:rPr>
          <w:sz w:val="22"/>
          <w:szCs w:val="22"/>
        </w:rPr>
        <w:t>.</w:t>
      </w:r>
      <w:r w:rsidR="00142109" w:rsidRPr="008720C1">
        <w:rPr>
          <w:sz w:val="22"/>
          <w:szCs w:val="22"/>
        </w:rPr>
        <w:t>………………………</w:t>
      </w:r>
      <w:r w:rsidR="008720C1">
        <w:rPr>
          <w:sz w:val="22"/>
          <w:szCs w:val="22"/>
        </w:rPr>
        <w:t>…………</w:t>
      </w:r>
      <w:r w:rsidR="00142109" w:rsidRPr="008720C1">
        <w:rPr>
          <w:sz w:val="22"/>
          <w:szCs w:val="22"/>
        </w:rPr>
        <w:t>…………………………………</w:t>
      </w:r>
      <w:r w:rsidR="000E7B0A" w:rsidRPr="008720C1">
        <w:rPr>
          <w:sz w:val="22"/>
          <w:szCs w:val="22"/>
        </w:rPr>
        <w:t>……</w:t>
      </w:r>
      <w:r w:rsidRPr="008720C1">
        <w:rPr>
          <w:sz w:val="22"/>
          <w:szCs w:val="22"/>
        </w:rPr>
        <w:t>.</w:t>
      </w:r>
    </w:p>
    <w:p w:rsidR="00AE56CB" w:rsidRPr="008720C1" w:rsidRDefault="0037323C" w:rsidP="00F70199">
      <w:pPr>
        <w:tabs>
          <w:tab w:val="left" w:pos="709"/>
        </w:tabs>
        <w:ind w:left="142"/>
        <w:rPr>
          <w:sz w:val="22"/>
          <w:szCs w:val="22"/>
        </w:rPr>
      </w:pPr>
      <w:r w:rsidRPr="008720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284480</wp:posOffset>
                </wp:positionV>
                <wp:extent cx="90805" cy="9080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CB" w:rsidRDefault="00AE56CB" w:rsidP="00AE56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6pt;margin-top:22.4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">
                <v:textbox>
                  <w:txbxContent>
                    <w:p w:rsidR="00AE56CB" w:rsidRDefault="00AE56CB" w:rsidP="00AE56CB"/>
                  </w:txbxContent>
                </v:textbox>
              </v:shape>
            </w:pict>
          </mc:Fallback>
        </mc:AlternateContent>
      </w:r>
      <w:r w:rsidRPr="008720C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C47" w:rsidRDefault="00350C47" w:rsidP="00350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.6pt;margin-top:3.9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XsJQIAAFQ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">
                <v:textbox>
                  <w:txbxContent>
                    <w:p w:rsidR="00350C47" w:rsidRDefault="00350C47" w:rsidP="00350C47"/>
                  </w:txbxContent>
                </v:textbox>
              </v:shape>
            </w:pict>
          </mc:Fallback>
        </mc:AlternateContent>
      </w:r>
      <w:r w:rsidR="007C19E4" w:rsidRPr="008720C1">
        <w:rPr>
          <w:sz w:val="22"/>
          <w:szCs w:val="22"/>
        </w:rPr>
        <w:t xml:space="preserve">    </w:t>
      </w:r>
      <w:r w:rsidR="00350C47" w:rsidRPr="008720C1">
        <w:rPr>
          <w:sz w:val="22"/>
          <w:szCs w:val="22"/>
        </w:rPr>
        <w:t xml:space="preserve">  </w:t>
      </w:r>
      <w:r w:rsidR="007C19E4" w:rsidRPr="008720C1">
        <w:rPr>
          <w:sz w:val="22"/>
          <w:szCs w:val="22"/>
        </w:rPr>
        <w:t xml:space="preserve"> </w:t>
      </w:r>
      <w:r w:rsidR="00AE56CB" w:rsidRPr="008720C1">
        <w:rPr>
          <w:sz w:val="22"/>
          <w:szCs w:val="22"/>
        </w:rPr>
        <w:tab/>
        <w:t>jezdnia (właściwe podkreślić):</w:t>
      </w:r>
      <w:r w:rsidR="00AE56CB" w:rsidRPr="008720C1">
        <w:rPr>
          <w:sz w:val="22"/>
          <w:szCs w:val="22"/>
        </w:rPr>
        <w:tab/>
        <w:t>do 20% szerokości;</w:t>
      </w:r>
      <w:r w:rsidR="008720C1">
        <w:rPr>
          <w:sz w:val="22"/>
          <w:szCs w:val="22"/>
        </w:rPr>
        <w:t xml:space="preserve">    </w:t>
      </w:r>
      <w:r w:rsidR="00AE56CB" w:rsidRPr="008720C1">
        <w:rPr>
          <w:sz w:val="22"/>
          <w:szCs w:val="22"/>
        </w:rPr>
        <w:t>od 20% do 50% szerokości;</w:t>
      </w:r>
      <w:r w:rsidR="008720C1">
        <w:rPr>
          <w:sz w:val="22"/>
          <w:szCs w:val="22"/>
        </w:rPr>
        <w:t xml:space="preserve">    </w:t>
      </w:r>
      <w:r w:rsidR="00AE56CB" w:rsidRPr="008720C1">
        <w:rPr>
          <w:sz w:val="22"/>
          <w:szCs w:val="22"/>
        </w:rPr>
        <w:t>powyżej 50%</w:t>
      </w:r>
      <w:r w:rsidR="008720C1">
        <w:rPr>
          <w:sz w:val="22"/>
          <w:szCs w:val="22"/>
        </w:rPr>
        <w:t xml:space="preserve"> </w:t>
      </w:r>
      <w:r w:rsidR="00AE56CB" w:rsidRPr="008720C1">
        <w:rPr>
          <w:sz w:val="22"/>
          <w:szCs w:val="22"/>
        </w:rPr>
        <w:t>szerokości</w:t>
      </w:r>
      <w:r w:rsidR="007C19E4" w:rsidRPr="008720C1">
        <w:rPr>
          <w:sz w:val="22"/>
          <w:szCs w:val="22"/>
        </w:rPr>
        <w:tab/>
      </w:r>
      <w:r w:rsidR="00350C47" w:rsidRPr="008720C1">
        <w:rPr>
          <w:sz w:val="22"/>
          <w:szCs w:val="22"/>
        </w:rPr>
        <w:t>chodnik, plac</w:t>
      </w:r>
      <w:r w:rsidR="00AE56CB" w:rsidRPr="008720C1">
        <w:rPr>
          <w:sz w:val="22"/>
          <w:szCs w:val="22"/>
        </w:rPr>
        <w:t>,</w:t>
      </w:r>
      <w:r w:rsidR="00350C47" w:rsidRPr="008720C1">
        <w:rPr>
          <w:sz w:val="22"/>
          <w:szCs w:val="22"/>
        </w:rPr>
        <w:t xml:space="preserve"> zatoka, ścieżka rowerowa</w:t>
      </w:r>
      <w:r w:rsidR="00510192">
        <w:rPr>
          <w:sz w:val="22"/>
          <w:szCs w:val="22"/>
        </w:rPr>
        <w:t>, zjazd</w:t>
      </w:r>
      <w:r w:rsidR="007C19E4" w:rsidRPr="008720C1">
        <w:rPr>
          <w:sz w:val="22"/>
          <w:szCs w:val="22"/>
        </w:rPr>
        <w:t xml:space="preserve"> </w:t>
      </w:r>
      <w:r w:rsidR="007C19E4" w:rsidRPr="008720C1">
        <w:rPr>
          <w:sz w:val="22"/>
          <w:szCs w:val="22"/>
        </w:rPr>
        <w:tab/>
      </w:r>
      <w:r w:rsidR="007C19E4" w:rsidRPr="008720C1">
        <w:rPr>
          <w:sz w:val="22"/>
          <w:szCs w:val="22"/>
        </w:rPr>
        <w:tab/>
        <w:t xml:space="preserve">        </w:t>
      </w:r>
    </w:p>
    <w:p w:rsidR="00350C47" w:rsidRPr="008720C1" w:rsidRDefault="0037323C" w:rsidP="008720C1">
      <w:pPr>
        <w:ind w:left="142" w:firstLine="566"/>
        <w:rPr>
          <w:sz w:val="22"/>
          <w:szCs w:val="22"/>
        </w:rPr>
      </w:pPr>
      <w:r w:rsidRPr="008720C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44450</wp:posOffset>
                </wp:positionV>
                <wp:extent cx="90805" cy="908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C47" w:rsidRDefault="00350C47" w:rsidP="00350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.6pt;margin-top:3.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">
                <v:textbox>
                  <w:txbxContent>
                    <w:p w:rsidR="00350C47" w:rsidRDefault="00350C47" w:rsidP="00350C47"/>
                  </w:txbxContent>
                </v:textbox>
              </v:shape>
            </w:pict>
          </mc:Fallback>
        </mc:AlternateContent>
      </w:r>
      <w:r w:rsidR="00350C47" w:rsidRPr="008720C1">
        <w:rPr>
          <w:sz w:val="22"/>
          <w:szCs w:val="22"/>
        </w:rPr>
        <w:t>pobocze</w:t>
      </w:r>
    </w:p>
    <w:p w:rsidR="00350C47" w:rsidRPr="008720C1" w:rsidRDefault="00350C47" w:rsidP="00266FA2">
      <w:pPr>
        <w:spacing w:line="240" w:lineRule="auto"/>
        <w:ind w:left="862"/>
        <w:rPr>
          <w:b/>
          <w:sz w:val="22"/>
          <w:szCs w:val="22"/>
          <w:u w:val="single"/>
        </w:rPr>
      </w:pPr>
    </w:p>
    <w:p w:rsidR="00B4672F" w:rsidRPr="008720C1" w:rsidRDefault="000E7B0A" w:rsidP="00B4672F">
      <w:pPr>
        <w:pStyle w:val="Akapitzlist"/>
        <w:numPr>
          <w:ilvl w:val="0"/>
          <w:numId w:val="14"/>
        </w:numPr>
        <w:spacing w:after="120" w:line="240" w:lineRule="auto"/>
        <w:ind w:left="714" w:hanging="357"/>
        <w:rPr>
          <w:sz w:val="22"/>
          <w:szCs w:val="22"/>
        </w:rPr>
      </w:pPr>
      <w:r w:rsidRPr="008720C1">
        <w:rPr>
          <w:b/>
          <w:sz w:val="22"/>
          <w:szCs w:val="22"/>
          <w:u w:val="single"/>
        </w:rPr>
        <w:t>Cel zajęci</w:t>
      </w:r>
      <w:r w:rsidR="00BE2ACE" w:rsidRPr="008720C1">
        <w:rPr>
          <w:b/>
          <w:sz w:val="22"/>
          <w:szCs w:val="22"/>
          <w:u w:val="single"/>
        </w:rPr>
        <w:t>a pasa drogowego:</w:t>
      </w:r>
      <w:r w:rsidRPr="008720C1">
        <w:rPr>
          <w:sz w:val="22"/>
          <w:szCs w:val="22"/>
        </w:rPr>
        <w:t xml:space="preserve"> </w:t>
      </w:r>
    </w:p>
    <w:p w:rsidR="00BE2ACE" w:rsidRPr="008720C1" w:rsidRDefault="00B4672F" w:rsidP="00B4672F">
      <w:pPr>
        <w:spacing w:line="240" w:lineRule="auto"/>
        <w:rPr>
          <w:sz w:val="22"/>
          <w:szCs w:val="22"/>
        </w:rPr>
      </w:pPr>
      <w:r w:rsidRPr="008720C1">
        <w:rPr>
          <w:sz w:val="22"/>
          <w:szCs w:val="22"/>
        </w:rPr>
        <w:t>……</w:t>
      </w:r>
      <w:r w:rsidR="000E7B0A" w:rsidRPr="008720C1">
        <w:rPr>
          <w:sz w:val="22"/>
          <w:szCs w:val="22"/>
        </w:rPr>
        <w:t>…</w:t>
      </w:r>
      <w:r w:rsidR="00BE2ACE" w:rsidRPr="008720C1">
        <w:rPr>
          <w:sz w:val="22"/>
          <w:szCs w:val="22"/>
        </w:rPr>
        <w:t>……</w:t>
      </w:r>
      <w:r w:rsidR="000E7B0A" w:rsidRPr="008720C1">
        <w:rPr>
          <w:sz w:val="22"/>
          <w:szCs w:val="22"/>
        </w:rPr>
        <w:t>………………………………………………….……………</w:t>
      </w:r>
      <w:r w:rsidR="006C1805" w:rsidRPr="008720C1">
        <w:rPr>
          <w:sz w:val="22"/>
          <w:szCs w:val="22"/>
        </w:rPr>
        <w:t>...</w:t>
      </w:r>
      <w:r w:rsidR="00BE2ACE" w:rsidRPr="008720C1">
        <w:rPr>
          <w:sz w:val="22"/>
          <w:szCs w:val="22"/>
        </w:rPr>
        <w:t>………………………………………</w:t>
      </w:r>
      <w:r w:rsidR="000E7B0A" w:rsidRPr="008720C1">
        <w:rPr>
          <w:sz w:val="22"/>
          <w:szCs w:val="22"/>
        </w:rPr>
        <w:t>…………………</w:t>
      </w:r>
      <w:r w:rsidRPr="008720C1">
        <w:rPr>
          <w:sz w:val="22"/>
          <w:szCs w:val="22"/>
        </w:rPr>
        <w:t>……………………………………</w:t>
      </w:r>
      <w:r w:rsidR="008720C1">
        <w:rPr>
          <w:sz w:val="22"/>
          <w:szCs w:val="22"/>
        </w:rPr>
        <w:t>……………………</w:t>
      </w:r>
      <w:r w:rsidRPr="008720C1">
        <w:rPr>
          <w:sz w:val="22"/>
          <w:szCs w:val="22"/>
        </w:rPr>
        <w:t>……..</w:t>
      </w:r>
      <w:r w:rsidR="000E7B0A" w:rsidRPr="008720C1">
        <w:rPr>
          <w:sz w:val="22"/>
          <w:szCs w:val="22"/>
        </w:rPr>
        <w:t>……………………………………………</w:t>
      </w:r>
      <w:r w:rsidR="00AE56CB" w:rsidRPr="008720C1">
        <w:rPr>
          <w:sz w:val="22"/>
          <w:szCs w:val="22"/>
        </w:rPr>
        <w:t>..</w:t>
      </w:r>
    </w:p>
    <w:p w:rsidR="00B4672F" w:rsidRPr="008720C1" w:rsidRDefault="00B4672F" w:rsidP="00266FA2">
      <w:pPr>
        <w:spacing w:line="240" w:lineRule="auto"/>
        <w:ind w:left="142"/>
        <w:rPr>
          <w:sz w:val="22"/>
          <w:szCs w:val="22"/>
        </w:rPr>
      </w:pPr>
    </w:p>
    <w:p w:rsidR="000E7B0A" w:rsidRPr="008720C1" w:rsidRDefault="00BE2ACE" w:rsidP="00B4672F">
      <w:pPr>
        <w:pStyle w:val="Akapitzlist"/>
        <w:numPr>
          <w:ilvl w:val="0"/>
          <w:numId w:val="14"/>
        </w:numPr>
        <w:spacing w:after="120" w:line="240" w:lineRule="auto"/>
        <w:ind w:left="714" w:hanging="357"/>
        <w:rPr>
          <w:sz w:val="22"/>
          <w:szCs w:val="22"/>
        </w:rPr>
      </w:pPr>
      <w:r w:rsidRPr="008720C1">
        <w:rPr>
          <w:b/>
          <w:sz w:val="22"/>
          <w:szCs w:val="22"/>
          <w:u w:val="single"/>
        </w:rPr>
        <w:t xml:space="preserve">Wymiary </w:t>
      </w:r>
      <w:r w:rsidR="005E25F0" w:rsidRPr="008720C1">
        <w:rPr>
          <w:b/>
          <w:sz w:val="22"/>
          <w:szCs w:val="22"/>
          <w:u w:val="single"/>
        </w:rPr>
        <w:t>zajętego pasa drogowego</w:t>
      </w:r>
      <w:r w:rsidR="005E25F0" w:rsidRPr="008720C1">
        <w:rPr>
          <w:sz w:val="22"/>
          <w:szCs w:val="22"/>
        </w:rPr>
        <w:t>:</w:t>
      </w:r>
    </w:p>
    <w:p w:rsidR="005E25F0" w:rsidRPr="008720C1" w:rsidRDefault="005E25F0" w:rsidP="00266FA2">
      <w:pPr>
        <w:tabs>
          <w:tab w:val="left" w:pos="5529"/>
        </w:tabs>
        <w:spacing w:line="240" w:lineRule="auto"/>
        <w:rPr>
          <w:sz w:val="22"/>
          <w:szCs w:val="22"/>
        </w:rPr>
      </w:pPr>
      <w:r w:rsidRPr="008720C1">
        <w:rPr>
          <w:sz w:val="22"/>
          <w:szCs w:val="22"/>
        </w:rPr>
        <w:t>długość .............</w:t>
      </w:r>
      <w:r w:rsidR="00B4672F" w:rsidRPr="008720C1">
        <w:rPr>
          <w:sz w:val="22"/>
          <w:szCs w:val="22"/>
        </w:rPr>
        <w:t>..</w:t>
      </w:r>
      <w:r w:rsidR="008720C1">
        <w:rPr>
          <w:sz w:val="22"/>
          <w:szCs w:val="22"/>
        </w:rPr>
        <w:t>.....</w:t>
      </w:r>
      <w:r w:rsidR="00B4672F" w:rsidRPr="008720C1">
        <w:rPr>
          <w:sz w:val="22"/>
          <w:szCs w:val="22"/>
        </w:rPr>
        <w:t>.</w:t>
      </w:r>
      <w:r w:rsidRPr="008720C1">
        <w:rPr>
          <w:sz w:val="22"/>
          <w:szCs w:val="22"/>
        </w:rPr>
        <w:t>..</w:t>
      </w:r>
      <w:r w:rsidR="000E7B0A" w:rsidRPr="008720C1">
        <w:rPr>
          <w:sz w:val="22"/>
          <w:szCs w:val="22"/>
        </w:rPr>
        <w:t>...</w:t>
      </w:r>
      <w:r w:rsidRPr="008720C1">
        <w:rPr>
          <w:sz w:val="22"/>
          <w:szCs w:val="22"/>
        </w:rPr>
        <w:t>....... m</w:t>
      </w:r>
      <w:r w:rsidR="000E7B0A" w:rsidRPr="008720C1">
        <w:rPr>
          <w:sz w:val="22"/>
          <w:szCs w:val="22"/>
        </w:rPr>
        <w:t xml:space="preserve">, </w:t>
      </w:r>
      <w:r w:rsidRPr="008720C1">
        <w:rPr>
          <w:sz w:val="22"/>
          <w:szCs w:val="22"/>
        </w:rPr>
        <w:t>sze</w:t>
      </w:r>
      <w:r w:rsidR="000E7B0A" w:rsidRPr="008720C1">
        <w:rPr>
          <w:sz w:val="22"/>
          <w:szCs w:val="22"/>
        </w:rPr>
        <w:t>rokość .............</w:t>
      </w:r>
      <w:r w:rsidR="008720C1">
        <w:rPr>
          <w:sz w:val="22"/>
          <w:szCs w:val="22"/>
        </w:rPr>
        <w:t>..........</w:t>
      </w:r>
      <w:r w:rsidR="00B4672F" w:rsidRPr="008720C1">
        <w:rPr>
          <w:sz w:val="22"/>
          <w:szCs w:val="22"/>
        </w:rPr>
        <w:t>...</w:t>
      </w:r>
      <w:r w:rsidR="000E7B0A" w:rsidRPr="008720C1">
        <w:rPr>
          <w:sz w:val="22"/>
          <w:szCs w:val="22"/>
        </w:rPr>
        <w:t xml:space="preserve">......... m, </w:t>
      </w:r>
      <w:r w:rsidRPr="008720C1">
        <w:rPr>
          <w:sz w:val="22"/>
          <w:szCs w:val="22"/>
        </w:rPr>
        <w:t>powierzchnia .....</w:t>
      </w:r>
      <w:r w:rsidR="007C19E4" w:rsidRPr="008720C1">
        <w:rPr>
          <w:sz w:val="22"/>
          <w:szCs w:val="22"/>
        </w:rPr>
        <w:t>............................</w:t>
      </w:r>
      <w:r w:rsidRPr="008720C1">
        <w:rPr>
          <w:sz w:val="22"/>
          <w:szCs w:val="22"/>
        </w:rPr>
        <w:t>................ m</w:t>
      </w:r>
      <w:r w:rsidRPr="008720C1">
        <w:rPr>
          <w:sz w:val="22"/>
          <w:szCs w:val="22"/>
          <w:vertAlign w:val="superscript"/>
        </w:rPr>
        <w:t>2</w:t>
      </w:r>
    </w:p>
    <w:p w:rsidR="005E25F0" w:rsidRPr="008720C1" w:rsidRDefault="005E25F0" w:rsidP="00266FA2">
      <w:pPr>
        <w:tabs>
          <w:tab w:val="left" w:pos="5529"/>
        </w:tabs>
        <w:spacing w:line="240" w:lineRule="auto"/>
        <w:rPr>
          <w:sz w:val="22"/>
          <w:szCs w:val="22"/>
        </w:rPr>
      </w:pPr>
    </w:p>
    <w:p w:rsidR="005E25F0" w:rsidRPr="008720C1" w:rsidRDefault="005E25F0" w:rsidP="00B4672F">
      <w:pPr>
        <w:pStyle w:val="Akapitzlist"/>
        <w:numPr>
          <w:ilvl w:val="0"/>
          <w:numId w:val="14"/>
        </w:numPr>
        <w:spacing w:after="120" w:line="240" w:lineRule="auto"/>
        <w:ind w:left="714" w:hanging="357"/>
        <w:rPr>
          <w:sz w:val="22"/>
          <w:szCs w:val="22"/>
        </w:rPr>
      </w:pPr>
      <w:r w:rsidRPr="008720C1">
        <w:rPr>
          <w:b/>
          <w:sz w:val="22"/>
          <w:szCs w:val="22"/>
          <w:u w:val="single"/>
        </w:rPr>
        <w:t>Przewidywany okres zajęcia pasa drogowego</w:t>
      </w:r>
      <w:r w:rsidR="00AE56CB" w:rsidRPr="008720C1">
        <w:rPr>
          <w:b/>
          <w:sz w:val="22"/>
          <w:szCs w:val="22"/>
          <w:u w:val="single"/>
        </w:rPr>
        <w:t>:</w:t>
      </w:r>
      <w:r w:rsidR="00F10194" w:rsidRPr="008720C1">
        <w:rPr>
          <w:sz w:val="22"/>
          <w:szCs w:val="22"/>
        </w:rPr>
        <w:t xml:space="preserve"> od dn. </w:t>
      </w:r>
      <w:r w:rsidR="00B4672F" w:rsidRPr="008720C1">
        <w:rPr>
          <w:sz w:val="22"/>
          <w:szCs w:val="22"/>
        </w:rPr>
        <w:t>....</w:t>
      </w:r>
      <w:r w:rsidR="008720C1">
        <w:rPr>
          <w:sz w:val="22"/>
          <w:szCs w:val="22"/>
        </w:rPr>
        <w:t>......</w:t>
      </w:r>
      <w:r w:rsidR="00B4672F" w:rsidRPr="008720C1">
        <w:rPr>
          <w:sz w:val="22"/>
          <w:szCs w:val="22"/>
        </w:rPr>
        <w:t>.</w:t>
      </w:r>
      <w:r w:rsidRPr="008720C1">
        <w:rPr>
          <w:sz w:val="22"/>
          <w:szCs w:val="22"/>
        </w:rPr>
        <w:t>.</w:t>
      </w:r>
      <w:r w:rsidR="00B4672F" w:rsidRPr="008720C1">
        <w:rPr>
          <w:sz w:val="22"/>
          <w:szCs w:val="22"/>
        </w:rPr>
        <w:t>....</w:t>
      </w:r>
      <w:r w:rsidRPr="008720C1">
        <w:rPr>
          <w:sz w:val="22"/>
          <w:szCs w:val="22"/>
        </w:rPr>
        <w:t>..</w:t>
      </w:r>
      <w:r w:rsidR="008720C1">
        <w:rPr>
          <w:sz w:val="22"/>
          <w:szCs w:val="22"/>
        </w:rPr>
        <w:t>...</w:t>
      </w:r>
      <w:r w:rsidRPr="008720C1">
        <w:rPr>
          <w:sz w:val="22"/>
          <w:szCs w:val="22"/>
        </w:rPr>
        <w:t>.</w:t>
      </w:r>
      <w:r w:rsidR="00B4672F" w:rsidRPr="008720C1">
        <w:rPr>
          <w:sz w:val="22"/>
          <w:szCs w:val="22"/>
        </w:rPr>
        <w:t>...</w:t>
      </w:r>
      <w:r w:rsidRPr="008720C1">
        <w:rPr>
          <w:sz w:val="22"/>
          <w:szCs w:val="22"/>
        </w:rPr>
        <w:t>..........</w:t>
      </w:r>
      <w:r w:rsidR="00B4672F" w:rsidRPr="008720C1">
        <w:rPr>
          <w:sz w:val="22"/>
          <w:szCs w:val="22"/>
        </w:rPr>
        <w:t xml:space="preserve"> </w:t>
      </w:r>
      <w:r w:rsidR="00F10194" w:rsidRPr="008720C1">
        <w:rPr>
          <w:sz w:val="22"/>
          <w:szCs w:val="22"/>
        </w:rPr>
        <w:t xml:space="preserve">do dn. </w:t>
      </w:r>
      <w:r w:rsidRPr="008720C1">
        <w:rPr>
          <w:sz w:val="22"/>
          <w:szCs w:val="22"/>
        </w:rPr>
        <w:t>............</w:t>
      </w:r>
      <w:r w:rsidR="008720C1">
        <w:rPr>
          <w:sz w:val="22"/>
          <w:szCs w:val="22"/>
        </w:rPr>
        <w:t>...</w:t>
      </w:r>
      <w:r w:rsidRPr="008720C1">
        <w:rPr>
          <w:sz w:val="22"/>
          <w:szCs w:val="22"/>
        </w:rPr>
        <w:t>...</w:t>
      </w:r>
      <w:r w:rsidR="00B4672F" w:rsidRPr="008720C1">
        <w:rPr>
          <w:sz w:val="22"/>
          <w:szCs w:val="22"/>
        </w:rPr>
        <w:t>......</w:t>
      </w:r>
      <w:r w:rsidR="008720C1">
        <w:rPr>
          <w:sz w:val="22"/>
          <w:szCs w:val="22"/>
        </w:rPr>
        <w:t>...</w:t>
      </w:r>
      <w:r w:rsidR="00B4672F" w:rsidRPr="008720C1">
        <w:rPr>
          <w:sz w:val="22"/>
          <w:szCs w:val="22"/>
        </w:rPr>
        <w:t>...........</w:t>
      </w:r>
    </w:p>
    <w:p w:rsidR="00B4672F" w:rsidRPr="008720C1" w:rsidRDefault="00B4672F" w:rsidP="00B4672F">
      <w:pPr>
        <w:spacing w:line="276" w:lineRule="auto"/>
        <w:jc w:val="both"/>
        <w:rPr>
          <w:sz w:val="22"/>
          <w:szCs w:val="22"/>
        </w:rPr>
      </w:pPr>
    </w:p>
    <w:p w:rsidR="00F6519F" w:rsidRPr="008720C1" w:rsidRDefault="00F6519F" w:rsidP="00B4672F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8720C1">
        <w:rPr>
          <w:sz w:val="22"/>
          <w:szCs w:val="22"/>
        </w:rPr>
        <w:t xml:space="preserve">Zajęcie pasa drogowego będzie bezpośrednio przylegało do lokalizacji pod którą </w:t>
      </w:r>
      <w:r w:rsidR="00B4672F" w:rsidRPr="008720C1">
        <w:rPr>
          <w:sz w:val="22"/>
          <w:szCs w:val="22"/>
        </w:rPr>
        <w:t xml:space="preserve">prowadzę </w:t>
      </w:r>
      <w:r w:rsidR="00B4672F" w:rsidRPr="008720C1">
        <w:rPr>
          <w:sz w:val="22"/>
          <w:szCs w:val="22"/>
          <w:u w:val="single"/>
        </w:rPr>
        <w:t>działalność gospodarczą</w:t>
      </w:r>
      <w:r w:rsidRPr="008720C1">
        <w:rPr>
          <w:sz w:val="22"/>
          <w:szCs w:val="22"/>
        </w:rPr>
        <w:t xml:space="preserve"> pn.: ……………………</w:t>
      </w:r>
      <w:r w:rsidR="008720C1">
        <w:rPr>
          <w:sz w:val="22"/>
          <w:szCs w:val="22"/>
        </w:rPr>
        <w:t>……………………..</w:t>
      </w:r>
      <w:r w:rsidRPr="008720C1">
        <w:rPr>
          <w:sz w:val="22"/>
          <w:szCs w:val="22"/>
        </w:rPr>
        <w:t>…………………</w:t>
      </w:r>
      <w:r w:rsidR="00B4672F" w:rsidRPr="008720C1">
        <w:rPr>
          <w:sz w:val="22"/>
          <w:szCs w:val="22"/>
        </w:rPr>
        <w:t>………………………</w:t>
      </w:r>
      <w:r w:rsidRPr="008720C1">
        <w:rPr>
          <w:sz w:val="22"/>
          <w:szCs w:val="22"/>
        </w:rPr>
        <w:t>TAK/ NIE</w:t>
      </w:r>
    </w:p>
    <w:p w:rsidR="005E25F0" w:rsidRPr="008720C1" w:rsidRDefault="005E25F0" w:rsidP="00266FA2">
      <w:pPr>
        <w:tabs>
          <w:tab w:val="left" w:pos="5529"/>
        </w:tabs>
        <w:spacing w:line="240" w:lineRule="auto"/>
        <w:rPr>
          <w:szCs w:val="24"/>
        </w:rPr>
      </w:pPr>
    </w:p>
    <w:p w:rsidR="00F22F11" w:rsidRPr="008720C1" w:rsidRDefault="00F22F11" w:rsidP="00266FA2">
      <w:pPr>
        <w:tabs>
          <w:tab w:val="left" w:pos="5529"/>
        </w:tabs>
        <w:spacing w:line="240" w:lineRule="auto"/>
        <w:ind w:hanging="284"/>
        <w:rPr>
          <w:sz w:val="20"/>
        </w:rPr>
      </w:pPr>
    </w:p>
    <w:p w:rsidR="00F22F11" w:rsidRPr="008720C1" w:rsidRDefault="00F22F11" w:rsidP="00266FA2">
      <w:pPr>
        <w:tabs>
          <w:tab w:val="left" w:pos="5529"/>
        </w:tabs>
        <w:spacing w:line="240" w:lineRule="auto"/>
        <w:ind w:hanging="284"/>
        <w:rPr>
          <w:sz w:val="20"/>
        </w:rPr>
      </w:pPr>
      <w:r w:rsidRPr="008720C1">
        <w:rPr>
          <w:sz w:val="20"/>
        </w:rPr>
        <w:t>Prawidłowość danych we wniosku potwierdzam własnoręcznym podpisem</w:t>
      </w:r>
    </w:p>
    <w:p w:rsidR="00F22F11" w:rsidRPr="008720C1" w:rsidRDefault="00F22F11" w:rsidP="00266FA2">
      <w:pPr>
        <w:tabs>
          <w:tab w:val="left" w:pos="5529"/>
        </w:tabs>
        <w:spacing w:line="240" w:lineRule="auto"/>
        <w:ind w:hanging="284"/>
      </w:pPr>
    </w:p>
    <w:p w:rsidR="00F22F11" w:rsidRPr="008720C1" w:rsidRDefault="00F22F11" w:rsidP="00266FA2">
      <w:pPr>
        <w:tabs>
          <w:tab w:val="left" w:pos="284"/>
          <w:tab w:val="left" w:pos="5529"/>
        </w:tabs>
        <w:spacing w:line="240" w:lineRule="auto"/>
        <w:jc w:val="right"/>
      </w:pPr>
      <w:r w:rsidRPr="008720C1">
        <w:tab/>
      </w:r>
      <w:r w:rsidRPr="008720C1">
        <w:tab/>
      </w:r>
      <w:r w:rsidRPr="008720C1">
        <w:tab/>
      </w:r>
      <w:r w:rsidRPr="008720C1">
        <w:tab/>
        <w:t>...............................................................</w:t>
      </w:r>
    </w:p>
    <w:p w:rsidR="00F22F11" w:rsidRPr="008720C1" w:rsidRDefault="00F22F11" w:rsidP="00266FA2">
      <w:pPr>
        <w:tabs>
          <w:tab w:val="left" w:pos="284"/>
          <w:tab w:val="left" w:pos="5529"/>
        </w:tabs>
        <w:spacing w:line="240" w:lineRule="auto"/>
        <w:jc w:val="center"/>
        <w:rPr>
          <w:sz w:val="18"/>
        </w:rPr>
      </w:pPr>
      <w:r w:rsidRPr="008720C1">
        <w:rPr>
          <w:sz w:val="18"/>
        </w:rPr>
        <w:tab/>
      </w:r>
      <w:r w:rsidRPr="008720C1">
        <w:rPr>
          <w:sz w:val="18"/>
        </w:rPr>
        <w:tab/>
      </w:r>
      <w:r w:rsidRPr="008720C1">
        <w:rPr>
          <w:sz w:val="18"/>
        </w:rPr>
        <w:tab/>
      </w:r>
      <w:r w:rsidRPr="008720C1">
        <w:rPr>
          <w:sz w:val="18"/>
        </w:rPr>
        <w:tab/>
      </w:r>
      <w:r w:rsidR="008720C1" w:rsidRPr="008720C1">
        <w:rPr>
          <w:sz w:val="18"/>
        </w:rPr>
        <w:t xml:space="preserve">         </w:t>
      </w:r>
      <w:r w:rsidRPr="008720C1">
        <w:rPr>
          <w:sz w:val="18"/>
        </w:rPr>
        <w:t>(podpis wykonawcy)</w:t>
      </w:r>
    </w:p>
    <w:p w:rsidR="00F6519F" w:rsidRPr="008720C1" w:rsidRDefault="00F6519F" w:rsidP="00F22F11">
      <w:pPr>
        <w:tabs>
          <w:tab w:val="left" w:pos="284"/>
          <w:tab w:val="left" w:pos="5529"/>
        </w:tabs>
        <w:spacing w:line="240" w:lineRule="auto"/>
        <w:jc w:val="right"/>
        <w:rPr>
          <w:sz w:val="18"/>
        </w:rPr>
      </w:pPr>
    </w:p>
    <w:p w:rsidR="005E25F0" w:rsidRPr="008720C1" w:rsidRDefault="005E25F0" w:rsidP="00774240">
      <w:pPr>
        <w:tabs>
          <w:tab w:val="left" w:pos="5529"/>
        </w:tabs>
        <w:spacing w:before="120" w:after="120" w:line="240" w:lineRule="auto"/>
        <w:rPr>
          <w:sz w:val="18"/>
          <w:szCs w:val="18"/>
        </w:rPr>
      </w:pPr>
      <w:r w:rsidRPr="008720C1">
        <w:rPr>
          <w:b/>
          <w:sz w:val="18"/>
          <w:szCs w:val="18"/>
          <w:u w:val="single"/>
        </w:rPr>
        <w:t xml:space="preserve">Do wniosku </w:t>
      </w:r>
      <w:r w:rsidR="00F10194" w:rsidRPr="008720C1">
        <w:rPr>
          <w:b/>
          <w:sz w:val="18"/>
          <w:szCs w:val="18"/>
          <w:u w:val="single"/>
        </w:rPr>
        <w:t>należy dołączyć</w:t>
      </w:r>
      <w:r w:rsidRPr="008720C1">
        <w:rPr>
          <w:b/>
          <w:sz w:val="18"/>
          <w:szCs w:val="18"/>
          <w:u w:val="single"/>
        </w:rPr>
        <w:t>:</w:t>
      </w:r>
    </w:p>
    <w:p w:rsidR="00B4672F" w:rsidRPr="008720C1" w:rsidRDefault="00BE2ACE" w:rsidP="008720C1">
      <w:pPr>
        <w:pStyle w:val="Akapitzlist"/>
        <w:numPr>
          <w:ilvl w:val="0"/>
          <w:numId w:val="15"/>
        </w:numPr>
        <w:tabs>
          <w:tab w:val="left" w:pos="5529"/>
        </w:tabs>
        <w:spacing w:line="276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 xml:space="preserve">Plan sytuacyjny </w:t>
      </w:r>
      <w:r w:rsidR="00E1518A" w:rsidRPr="008720C1">
        <w:rPr>
          <w:sz w:val="18"/>
          <w:szCs w:val="18"/>
        </w:rPr>
        <w:t xml:space="preserve">w skali 1:500 lub 1:1000 </w:t>
      </w:r>
      <w:r w:rsidR="005E25F0" w:rsidRPr="008720C1">
        <w:rPr>
          <w:sz w:val="18"/>
          <w:szCs w:val="18"/>
        </w:rPr>
        <w:t>z naniesioną lokali</w:t>
      </w:r>
      <w:r w:rsidRPr="008720C1">
        <w:rPr>
          <w:sz w:val="18"/>
          <w:szCs w:val="18"/>
        </w:rPr>
        <w:t>zacją zajmowanego terenu</w:t>
      </w:r>
      <w:r w:rsidR="005E25F0" w:rsidRPr="008720C1">
        <w:rPr>
          <w:sz w:val="18"/>
          <w:szCs w:val="18"/>
        </w:rPr>
        <w:t>.</w:t>
      </w:r>
    </w:p>
    <w:p w:rsidR="00B4672F" w:rsidRPr="008720C1" w:rsidRDefault="00774240" w:rsidP="008720C1">
      <w:pPr>
        <w:pStyle w:val="Akapitzlist"/>
        <w:numPr>
          <w:ilvl w:val="0"/>
          <w:numId w:val="15"/>
        </w:numPr>
        <w:tabs>
          <w:tab w:val="left" w:pos="5529"/>
        </w:tabs>
        <w:spacing w:line="276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 xml:space="preserve">Zatwierdzony projekt organizacji ruchu </w:t>
      </w:r>
      <w:r w:rsidRPr="008720C1">
        <w:rPr>
          <w:i/>
          <w:sz w:val="18"/>
          <w:szCs w:val="18"/>
        </w:rPr>
        <w:t xml:space="preserve">(jeżeli zajęcie wpływa na ruch drogowy lub ogranicza </w:t>
      </w:r>
      <w:r w:rsidRPr="008720C1">
        <w:rPr>
          <w:sz w:val="18"/>
          <w:szCs w:val="18"/>
        </w:rPr>
        <w:t>widoczność na drodze lub powoduje wprowadzenie zmian w istniejącej organizacji ruchu)</w:t>
      </w:r>
      <w:r w:rsidR="00B4672F" w:rsidRPr="008720C1">
        <w:rPr>
          <w:sz w:val="18"/>
          <w:szCs w:val="18"/>
        </w:rPr>
        <w:t>.</w:t>
      </w:r>
    </w:p>
    <w:p w:rsidR="00B4672F" w:rsidRPr="008720C1" w:rsidRDefault="00774240" w:rsidP="008720C1">
      <w:pPr>
        <w:pStyle w:val="Akapitzlist"/>
        <w:numPr>
          <w:ilvl w:val="0"/>
          <w:numId w:val="15"/>
        </w:numPr>
        <w:tabs>
          <w:tab w:val="left" w:pos="5529"/>
        </w:tabs>
        <w:spacing w:line="276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 xml:space="preserve">Pełnomocnictwo </w:t>
      </w:r>
      <w:r w:rsidRPr="008720C1">
        <w:rPr>
          <w:i/>
          <w:sz w:val="18"/>
          <w:szCs w:val="18"/>
        </w:rPr>
        <w:t>(w przypadku wystąpienia w imieniu inwestora osób trzec</w:t>
      </w:r>
      <w:r w:rsidR="00F22F11" w:rsidRPr="008720C1">
        <w:rPr>
          <w:i/>
          <w:sz w:val="18"/>
          <w:szCs w:val="18"/>
        </w:rPr>
        <w:t>ich - opłata skarbowa 17,00 zł).</w:t>
      </w:r>
    </w:p>
    <w:p w:rsidR="00B4672F" w:rsidRPr="008720C1" w:rsidRDefault="00F22F11" w:rsidP="008720C1">
      <w:pPr>
        <w:pStyle w:val="Akapitzlist"/>
        <w:numPr>
          <w:ilvl w:val="0"/>
          <w:numId w:val="15"/>
        </w:numPr>
        <w:tabs>
          <w:tab w:val="left" w:pos="5529"/>
        </w:tabs>
        <w:spacing w:line="276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>Dokumenty wymagane od Wspólnoty Mieszkaniowej:</w:t>
      </w:r>
    </w:p>
    <w:p w:rsidR="00F22F11" w:rsidRPr="008720C1" w:rsidRDefault="00F22F11" w:rsidP="008720C1">
      <w:pPr>
        <w:pStyle w:val="Akapitzlist"/>
        <w:numPr>
          <w:ilvl w:val="0"/>
          <w:numId w:val="8"/>
        </w:numPr>
        <w:tabs>
          <w:tab w:val="left" w:pos="5529"/>
        </w:tabs>
        <w:spacing w:line="276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>uchwała Wspólnoty Mieszkaniowej o wyborze Zarządu,</w:t>
      </w:r>
    </w:p>
    <w:p w:rsidR="00F22F11" w:rsidRPr="008720C1" w:rsidRDefault="00F22F11" w:rsidP="008720C1">
      <w:pPr>
        <w:numPr>
          <w:ilvl w:val="0"/>
          <w:numId w:val="8"/>
        </w:numPr>
        <w:overflowPunct/>
        <w:adjustRightInd/>
        <w:spacing w:line="276" w:lineRule="auto"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uchwała Wspólnoty Mieszkaniowej o planowanym przedsięwzięciu wykraczającym poza „zwykły zarząd” (np. ocieplenie budynku, remont schodów),</w:t>
      </w:r>
    </w:p>
    <w:p w:rsidR="00F22F11" w:rsidRPr="008720C1" w:rsidRDefault="00F22F11" w:rsidP="008720C1">
      <w:pPr>
        <w:numPr>
          <w:ilvl w:val="0"/>
          <w:numId w:val="8"/>
        </w:numPr>
        <w:overflowPunct/>
        <w:adjustRightInd/>
        <w:spacing w:line="276" w:lineRule="auto"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uchwała Wspólnoty Mieszkaniowej o wyborze zarządcy nieruchomo</w:t>
      </w:r>
      <w:r w:rsidR="008720C1" w:rsidRPr="008720C1">
        <w:rPr>
          <w:sz w:val="18"/>
          <w:szCs w:val="18"/>
        </w:rPr>
        <w:t xml:space="preserve">ści i udzieleniu pełnomocnictwa do reprezentowania w </w:t>
      </w:r>
      <w:r w:rsidRPr="008720C1">
        <w:rPr>
          <w:sz w:val="18"/>
          <w:szCs w:val="18"/>
        </w:rPr>
        <w:t xml:space="preserve">sprawach wykraczający poza „zwykły zarząd”. </w:t>
      </w:r>
    </w:p>
    <w:p w:rsidR="00B4672F" w:rsidRPr="008720C1" w:rsidRDefault="00FD00DC" w:rsidP="008720C1">
      <w:pPr>
        <w:tabs>
          <w:tab w:val="left" w:pos="5529"/>
        </w:tabs>
        <w:spacing w:line="240" w:lineRule="auto"/>
        <w:ind w:hanging="284"/>
        <w:rPr>
          <w:i/>
          <w:sz w:val="20"/>
        </w:rPr>
      </w:pPr>
      <w:r w:rsidRPr="008720C1">
        <w:rPr>
          <w:sz w:val="20"/>
        </w:rPr>
        <w:tab/>
      </w:r>
      <w:r w:rsidR="00B4672F" w:rsidRPr="008720C1">
        <w:rPr>
          <w:i/>
          <w:sz w:val="20"/>
        </w:rPr>
        <w:br/>
      </w:r>
      <w:r w:rsidR="00B4672F" w:rsidRPr="008720C1">
        <w:rPr>
          <w:i/>
          <w:sz w:val="20"/>
        </w:rPr>
        <w:br/>
      </w:r>
      <w:r w:rsidR="00C70E93" w:rsidRPr="008720C1">
        <w:rPr>
          <w:i/>
          <w:sz w:val="20"/>
        </w:rPr>
        <w:t xml:space="preserve">Za zajęcie pasa drogowego pobiera się opłaty zgodnie z </w:t>
      </w:r>
      <w:r w:rsidR="00B4672F" w:rsidRPr="008720C1">
        <w:rPr>
          <w:i/>
          <w:sz w:val="20"/>
        </w:rPr>
        <w:t xml:space="preserve">uchwałą </w:t>
      </w:r>
      <w:r w:rsidR="00B4672F" w:rsidRPr="008720C1">
        <w:rPr>
          <w:bCs/>
          <w:i/>
          <w:sz w:val="20"/>
        </w:rPr>
        <w:t xml:space="preserve">nr XIV/57/2019 Rady Powiatu Kamiennogórskiego z dnia 26 listopada 2019 r. </w:t>
      </w:r>
      <w:r w:rsidR="00B4672F" w:rsidRPr="008720C1">
        <w:rPr>
          <w:i/>
          <w:sz w:val="20"/>
        </w:rPr>
        <w:t>w sprawie ustalenia wysokości stawek opłat za zajęcie pasa drogowego dróg powiatowych, których zarządcą jest Zarząd Powiatu Kamiennogórskiego, na cele niezwiązane z budową, przebudową, remontem, utrzymaniem i ochroną dróg (Dziennik Urzędowy Województwa  Dolnośląskiego z 2019 r., poz. 7116).</w:t>
      </w:r>
    </w:p>
    <w:p w:rsidR="00266FA2" w:rsidRPr="008720C1" w:rsidRDefault="00266FA2" w:rsidP="008720C1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</w:p>
    <w:p w:rsidR="00AA333D" w:rsidRPr="00AA333D" w:rsidRDefault="0065732A" w:rsidP="00AA333D">
      <w:pPr>
        <w:spacing w:after="120"/>
        <w:ind w:right="-566"/>
        <w:jc w:val="center"/>
        <w:rPr>
          <w:b/>
        </w:rPr>
      </w:pPr>
      <w:r w:rsidRPr="008720C1">
        <w:rPr>
          <w:b/>
        </w:rPr>
        <w:t>KLAUZULA INFORMACYJNA</w:t>
      </w:r>
    </w:p>
    <w:p w:rsidR="0065732A" w:rsidRPr="008720C1" w:rsidRDefault="0065732A" w:rsidP="008720C1">
      <w:pPr>
        <w:spacing w:line="240" w:lineRule="auto"/>
        <w:jc w:val="both"/>
        <w:rPr>
          <w:sz w:val="18"/>
          <w:szCs w:val="18"/>
        </w:rPr>
      </w:pPr>
      <w:r w:rsidRPr="008720C1">
        <w:rPr>
          <w:sz w:val="18"/>
          <w:szCs w:val="18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informujemy, że:</w:t>
      </w:r>
    </w:p>
    <w:p w:rsidR="008720C1" w:rsidRDefault="0065732A" w:rsidP="008720C1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r w:rsidRPr="005E3693">
        <w:rPr>
          <w:rStyle w:val="Hipercze"/>
          <w:color w:val="auto"/>
          <w:sz w:val="18"/>
          <w:szCs w:val="18"/>
        </w:rPr>
        <w:t>powiat@kamienna-gora.pl</w:t>
      </w:r>
      <w:r w:rsidRPr="005E3693">
        <w:rPr>
          <w:sz w:val="18"/>
          <w:szCs w:val="18"/>
        </w:rPr>
        <w:t xml:space="preserve"> oraz </w:t>
      </w:r>
      <w:r w:rsidRPr="008720C1">
        <w:rPr>
          <w:sz w:val="18"/>
          <w:szCs w:val="18"/>
        </w:rPr>
        <w:t>telefonicznie na nr: 75 6450 100.</w:t>
      </w:r>
    </w:p>
    <w:p w:rsidR="008720C1" w:rsidRDefault="0065732A" w:rsidP="008720C1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 xml:space="preserve">W sprawie ochrony swoich danych osobowych może Pani/Pan kontaktować się z wyznaczonym przez administratora Inspektorem Ochrony Danych na adres e-mail: </w:t>
      </w:r>
      <w:r w:rsidRPr="005E3693">
        <w:rPr>
          <w:rStyle w:val="Hipercze"/>
          <w:color w:val="auto"/>
          <w:sz w:val="18"/>
          <w:szCs w:val="18"/>
        </w:rPr>
        <w:t>iod@kamienna-gora.pl</w:t>
      </w:r>
      <w:r w:rsidRPr="005E3693">
        <w:rPr>
          <w:sz w:val="18"/>
          <w:szCs w:val="18"/>
        </w:rPr>
        <w:t xml:space="preserve"> </w:t>
      </w:r>
      <w:r w:rsidRPr="008720C1">
        <w:rPr>
          <w:sz w:val="18"/>
          <w:szCs w:val="18"/>
        </w:rPr>
        <w:t>lub pisemnie na adres siedziby Administratora.</w:t>
      </w:r>
    </w:p>
    <w:p w:rsidR="0065732A" w:rsidRPr="008720C1" w:rsidRDefault="0065732A" w:rsidP="008720C1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Pani/Pana dane osobowe przetwarzane będą w celu, w jakim Administrator je od Pani/Pana pozyskał i w zakresie niezbędnym do:</w:t>
      </w:r>
    </w:p>
    <w:p w:rsidR="0065732A" w:rsidRPr="008720C1" w:rsidRDefault="0065732A" w:rsidP="008720C1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21 marca 1985 r. o drogach publicznych,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29 stycznia 2004 r. Prawo zamówień publicznych,</w:t>
      </w:r>
      <w:bookmarkStart w:id="0" w:name="_GoBack"/>
      <w:bookmarkEnd w:id="0"/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16 stycznia 2004 r. o ochronie przyrody,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20 czerwca 1997 r. Prawo o ruchu drogowym,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17 czerwca 1966 r. o postępowaniu egzekucyjnym w administracji,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27 marca 2003 r. o planowaniu zagospodarowaniu przestrzennym,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5 czerwca 1998 r. o samorządzie powiatowym,</w:t>
      </w:r>
    </w:p>
    <w:p w:rsidR="0065732A" w:rsidRP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ustawy z dnia 14 czerwca  1960 r. Kodeks postępowania administracyjnego,</w:t>
      </w:r>
    </w:p>
    <w:p w:rsid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 xml:space="preserve">rozporządzenia z dnia 2 marca 1999 r. Ministra Transportu i Gospodarki Morskiej w sprawie warunków technicznych, jakim powinny </w:t>
      </w:r>
      <w:r w:rsidR="008720C1">
        <w:rPr>
          <w:sz w:val="18"/>
          <w:szCs w:val="18"/>
        </w:rPr>
        <w:t xml:space="preserve">  </w:t>
      </w:r>
    </w:p>
    <w:p w:rsidR="0065732A" w:rsidRPr="008720C1" w:rsidRDefault="008720C1" w:rsidP="008720C1">
      <w:pPr>
        <w:pStyle w:val="Akapitzlist"/>
        <w:tabs>
          <w:tab w:val="left" w:pos="284"/>
        </w:tabs>
        <w:overflowPunct/>
        <w:autoSpaceDE/>
        <w:autoSpaceDN/>
        <w:adjustRightInd/>
        <w:spacing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5732A" w:rsidRPr="008720C1">
        <w:rPr>
          <w:sz w:val="18"/>
          <w:szCs w:val="18"/>
        </w:rPr>
        <w:t>odpowiadać drogi publiczne i ich usytuowanie,</w:t>
      </w:r>
    </w:p>
    <w:p w:rsidR="008720C1" w:rsidRDefault="0065732A" w:rsidP="008720C1">
      <w:pPr>
        <w:pStyle w:val="Akapitzlist"/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56" w:lineRule="auto"/>
        <w:ind w:left="0" w:firstLine="0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 xml:space="preserve">rozporządzenia z dnia 23 września 2003 r. Ministra Infrastruktury w sprawie szczegółowych warunków zarządzania ruchem na drogach oraz </w:t>
      </w:r>
      <w:r w:rsidR="008720C1">
        <w:rPr>
          <w:sz w:val="18"/>
          <w:szCs w:val="18"/>
        </w:rPr>
        <w:t xml:space="preserve">     </w:t>
      </w:r>
    </w:p>
    <w:p w:rsidR="0065732A" w:rsidRPr="008720C1" w:rsidRDefault="008720C1" w:rsidP="008720C1">
      <w:pPr>
        <w:pStyle w:val="Akapitzlist"/>
        <w:tabs>
          <w:tab w:val="left" w:pos="284"/>
        </w:tabs>
        <w:overflowPunct/>
        <w:autoSpaceDE/>
        <w:autoSpaceDN/>
        <w:adjustRightInd/>
        <w:spacing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5732A" w:rsidRPr="008720C1">
        <w:rPr>
          <w:sz w:val="18"/>
          <w:szCs w:val="18"/>
        </w:rPr>
        <w:t>wykonywanie nadzoru nad tym zarządzeniem, ustawa o drogach publicznych.</w:t>
      </w:r>
    </w:p>
    <w:p w:rsidR="0065732A" w:rsidRPr="008720C1" w:rsidRDefault="0065732A" w:rsidP="008720C1">
      <w:pPr>
        <w:pStyle w:val="Akapitzlist"/>
        <w:spacing w:line="240" w:lineRule="auto"/>
        <w:ind w:left="0"/>
        <w:jc w:val="both"/>
        <w:rPr>
          <w:sz w:val="18"/>
          <w:szCs w:val="18"/>
        </w:rPr>
      </w:pPr>
      <w:r w:rsidRPr="008720C1">
        <w:rPr>
          <w:sz w:val="18"/>
          <w:szCs w:val="18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AA333D" w:rsidRDefault="0065732A" w:rsidP="00AA333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:rsidR="00AA333D" w:rsidRDefault="0065732A" w:rsidP="00AA333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  <w:rPr>
          <w:sz w:val="18"/>
          <w:szCs w:val="18"/>
        </w:rPr>
      </w:pPr>
      <w:r w:rsidRPr="00AA333D">
        <w:rPr>
          <w:sz w:val="18"/>
          <w:szCs w:val="18"/>
        </w:rPr>
        <w:t>Dane osobowe nie są przetwarzane w sposób zautomatyzowany i nie będą podlegały profilowaniu.</w:t>
      </w:r>
    </w:p>
    <w:p w:rsidR="00AA333D" w:rsidRDefault="0065732A" w:rsidP="00AA333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  <w:rPr>
          <w:sz w:val="18"/>
          <w:szCs w:val="18"/>
        </w:rPr>
      </w:pPr>
      <w:r w:rsidRPr="00AA333D">
        <w:rPr>
          <w:sz w:val="18"/>
          <w:szCs w:val="18"/>
        </w:rPr>
        <w:t>Administrator danych nie będzie przekazywać danych osobowych do państwa trzeciego lub organizacji międzynarodowej.</w:t>
      </w:r>
    </w:p>
    <w:p w:rsidR="00AA333D" w:rsidRDefault="0065732A" w:rsidP="00AA333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  <w:rPr>
          <w:sz w:val="18"/>
          <w:szCs w:val="18"/>
        </w:rPr>
      </w:pPr>
      <w:r w:rsidRPr="00AA333D">
        <w:rPr>
          <w:sz w:val="18"/>
          <w:szCs w:val="18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65732A" w:rsidRPr="00AA333D" w:rsidRDefault="0065732A" w:rsidP="00AA333D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  <w:rPr>
          <w:sz w:val="18"/>
          <w:szCs w:val="18"/>
        </w:rPr>
      </w:pPr>
      <w:r w:rsidRPr="00AA333D">
        <w:rPr>
          <w:sz w:val="18"/>
          <w:szCs w:val="18"/>
        </w:rPr>
        <w:t>W związku z przetwarzaniem danych osobowych przysługuje Państwu prawo do:</w:t>
      </w:r>
    </w:p>
    <w:p w:rsidR="0065732A" w:rsidRPr="00AA333D" w:rsidRDefault="0065732A" w:rsidP="00AA333D">
      <w:pPr>
        <w:pStyle w:val="Akapitzlist"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after="160"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AA333D">
        <w:rPr>
          <w:sz w:val="18"/>
          <w:szCs w:val="18"/>
        </w:rPr>
        <w:t>żądania od Administratora dostępu do danych osobowych,</w:t>
      </w:r>
    </w:p>
    <w:p w:rsidR="0065732A" w:rsidRPr="008720C1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before="60" w:after="160"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żądania od Administratora sprostowania danych osobowych,</w:t>
      </w:r>
    </w:p>
    <w:p w:rsidR="0065732A" w:rsidRPr="008720C1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żądania od Administratora usunięcia danych osobowych, w przypadku gdy: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65732A" w:rsidRPr="008720C1">
        <w:rPr>
          <w:color w:val="000000"/>
          <w:sz w:val="18"/>
          <w:szCs w:val="18"/>
        </w:rPr>
        <w:t>dane nie są już niezbędne do celów, dla których były zebrane lub w inny sposób przetwarzane,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color w:val="000000"/>
          <w:sz w:val="18"/>
          <w:szCs w:val="18"/>
        </w:rPr>
        <w:t>osoba, której dane dotyczą, wniosła sprzeciw wobec przetwarzania danych osobowych (dotyczy przetwarzania, o którym mowa w pkt 4 lit. c) RODO,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color w:val="000000"/>
          <w:sz w:val="18"/>
          <w:szCs w:val="18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color w:val="000000"/>
          <w:sz w:val="18"/>
          <w:szCs w:val="18"/>
        </w:rPr>
        <w:t>dane osobowe przetwarzane są niezgodnie z prawem,</w:t>
      </w:r>
    </w:p>
    <w:p w:rsidR="0065732A" w:rsidRPr="008720C1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65732A" w:rsidRPr="008720C1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6" w:lineRule="auto"/>
        <w:ind w:left="284" w:hanging="284"/>
        <w:contextualSpacing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żądania od Administratora ograniczenia przetwarzania danych osobowych, w przypadku gdy: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sz w:val="18"/>
          <w:szCs w:val="18"/>
        </w:rPr>
        <w:t>osoba, której dane dotyczą, kwestionuje prawidłowość danych osobowych,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sz w:val="18"/>
          <w:szCs w:val="18"/>
        </w:rPr>
        <w:t>przetwarzanie jest niezgodne z prawem, a osoba, której dane dotyczą, sprzeciwia się usunięciu danych osobowych, żądając w zamian ograniczenia ich wykorzystywania,</w:t>
      </w:r>
    </w:p>
    <w:p w:rsidR="0065732A" w:rsidRPr="008720C1" w:rsidRDefault="00AA333D" w:rsidP="00AA333D">
      <w:pPr>
        <w:pStyle w:val="Akapitzlist"/>
        <w:overflowPunct/>
        <w:autoSpaceDE/>
        <w:autoSpaceDN/>
        <w:adjustRightInd/>
        <w:spacing w:after="160" w:line="256" w:lineRule="auto"/>
        <w:ind w:left="0"/>
        <w:contextualSpacing/>
        <w:textAlignment w:val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5732A" w:rsidRPr="008720C1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:rsidR="0065732A" w:rsidRPr="008720C1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wniesienia sprzeciwu wobec przetwarzania danych osobowych,</w:t>
      </w:r>
    </w:p>
    <w:p w:rsidR="0065732A" w:rsidRPr="008720C1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after="160"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przenoszenia danych osobowych,</w:t>
      </w:r>
    </w:p>
    <w:p w:rsidR="0065732A" w:rsidRDefault="0065732A" w:rsidP="00AA333D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56" w:lineRule="auto"/>
        <w:ind w:left="284" w:hanging="284"/>
        <w:contextualSpacing/>
        <w:jc w:val="both"/>
        <w:textAlignment w:val="auto"/>
        <w:rPr>
          <w:sz w:val="18"/>
          <w:szCs w:val="18"/>
        </w:rPr>
      </w:pPr>
      <w:r w:rsidRPr="008720C1">
        <w:rPr>
          <w:sz w:val="18"/>
          <w:szCs w:val="18"/>
        </w:rPr>
        <w:t>wniesienia skargi do organu nadzorczego – Prezesa Urzędu Ochrony Danych Osobowych.</w:t>
      </w:r>
    </w:p>
    <w:p w:rsidR="00AA333D" w:rsidRDefault="00AA333D" w:rsidP="00AA333D">
      <w:pPr>
        <w:pStyle w:val="Akapitzlist"/>
        <w:overflowPunct/>
        <w:autoSpaceDE/>
        <w:autoSpaceDN/>
        <w:adjustRightInd/>
        <w:spacing w:line="256" w:lineRule="auto"/>
        <w:ind w:left="284"/>
        <w:contextualSpacing/>
        <w:jc w:val="both"/>
        <w:textAlignment w:val="auto"/>
        <w:rPr>
          <w:sz w:val="18"/>
          <w:szCs w:val="18"/>
        </w:rPr>
      </w:pPr>
    </w:p>
    <w:p w:rsidR="008720C1" w:rsidRPr="008720C1" w:rsidRDefault="008720C1" w:rsidP="008720C1">
      <w:pPr>
        <w:pStyle w:val="Akapitzlist"/>
        <w:overflowPunct/>
        <w:autoSpaceDE/>
        <w:autoSpaceDN/>
        <w:adjustRightInd/>
        <w:spacing w:line="256" w:lineRule="auto"/>
        <w:ind w:left="0"/>
        <w:contextualSpacing/>
        <w:jc w:val="both"/>
        <w:textAlignment w:val="auto"/>
        <w:rPr>
          <w:sz w:val="18"/>
          <w:szCs w:val="18"/>
        </w:rPr>
      </w:pPr>
    </w:p>
    <w:p w:rsidR="0065732A" w:rsidRPr="008720C1" w:rsidRDefault="0065732A" w:rsidP="008720C1">
      <w:pPr>
        <w:pStyle w:val="Akapitzlist"/>
        <w:overflowPunct/>
        <w:autoSpaceDE/>
        <w:autoSpaceDN/>
        <w:adjustRightInd/>
        <w:spacing w:line="256" w:lineRule="auto"/>
        <w:ind w:left="0"/>
        <w:contextualSpacing/>
        <w:jc w:val="both"/>
        <w:textAlignment w:val="auto"/>
        <w:rPr>
          <w:sz w:val="18"/>
          <w:szCs w:val="18"/>
        </w:rPr>
      </w:pPr>
    </w:p>
    <w:tbl>
      <w:tblPr>
        <w:tblW w:w="11449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5388"/>
        <w:gridCol w:w="6061"/>
      </w:tblGrid>
      <w:tr w:rsidR="0065732A" w:rsidRPr="0055586C" w:rsidTr="008720C1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732A" w:rsidRPr="0055586C" w:rsidRDefault="0065732A" w:rsidP="008720C1">
            <w:pPr>
              <w:pStyle w:val="Akapitzlist"/>
              <w:spacing w:after="120" w:line="240" w:lineRule="auto"/>
              <w:ind w:left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5586C">
              <w:rPr>
                <w:rFonts w:eastAsia="Calibri"/>
                <w:b/>
                <w:sz w:val="18"/>
                <w:szCs w:val="18"/>
                <w:u w:val="single"/>
              </w:rPr>
              <w:t>OŚWIADCZENIE</w:t>
            </w:r>
          </w:p>
          <w:p w:rsidR="0065732A" w:rsidRPr="0055586C" w:rsidRDefault="0065732A" w:rsidP="008720C1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55586C">
              <w:rPr>
                <w:rFonts w:eastAsia="Calibri"/>
                <w:sz w:val="18"/>
                <w:szCs w:val="18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:rsidR="008720C1" w:rsidRPr="0055586C" w:rsidRDefault="008720C1" w:rsidP="008720C1">
            <w:pPr>
              <w:spacing w:after="12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  <w:p w:rsidR="0055586C" w:rsidRDefault="0055586C" w:rsidP="008720C1">
            <w:pPr>
              <w:spacing w:line="0" w:lineRule="atLeast"/>
              <w:jc w:val="center"/>
              <w:rPr>
                <w:rFonts w:eastAsia="Arial"/>
                <w:sz w:val="4"/>
                <w:szCs w:val="4"/>
              </w:rPr>
            </w:pPr>
          </w:p>
          <w:p w:rsidR="0055586C" w:rsidRDefault="0055586C" w:rsidP="008720C1">
            <w:pPr>
              <w:spacing w:line="0" w:lineRule="atLeast"/>
              <w:jc w:val="center"/>
              <w:rPr>
                <w:rFonts w:eastAsia="Arial"/>
                <w:sz w:val="4"/>
                <w:szCs w:val="4"/>
              </w:rPr>
            </w:pPr>
          </w:p>
          <w:p w:rsidR="0055586C" w:rsidRDefault="0055586C" w:rsidP="008720C1">
            <w:pPr>
              <w:spacing w:line="0" w:lineRule="atLeast"/>
              <w:jc w:val="center"/>
              <w:rPr>
                <w:rFonts w:eastAsia="Arial"/>
                <w:sz w:val="4"/>
                <w:szCs w:val="4"/>
              </w:rPr>
            </w:pPr>
          </w:p>
          <w:p w:rsidR="0065732A" w:rsidRPr="0055586C" w:rsidRDefault="0065732A" w:rsidP="008720C1">
            <w:pPr>
              <w:spacing w:line="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55586C">
              <w:rPr>
                <w:rFonts w:eastAsia="Arial"/>
                <w:sz w:val="18"/>
                <w:szCs w:val="18"/>
              </w:rPr>
              <w:t>___________________________________</w:t>
            </w:r>
            <w:r w:rsidRPr="0055586C">
              <w:rPr>
                <w:rFonts w:eastAsia="Arial"/>
                <w:sz w:val="18"/>
                <w:szCs w:val="18"/>
              </w:rPr>
              <w:br/>
              <w:t>(data, miejsce i podpis osoby składającej oświadczenie)</w:t>
            </w:r>
          </w:p>
        </w:tc>
        <w:tc>
          <w:tcPr>
            <w:tcW w:w="6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732A" w:rsidRPr="0055586C" w:rsidRDefault="0065732A" w:rsidP="008720C1">
            <w:pPr>
              <w:pStyle w:val="Akapitzlist"/>
              <w:spacing w:line="240" w:lineRule="auto"/>
              <w:ind w:left="0"/>
              <w:jc w:val="center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55586C">
              <w:rPr>
                <w:rFonts w:eastAsia="Calibri"/>
                <w:b/>
                <w:sz w:val="18"/>
                <w:szCs w:val="18"/>
                <w:u w:val="single"/>
              </w:rPr>
              <w:t>ZGODA NA PRZETWARZANIE DANYCH OSOBOWYCH</w:t>
            </w:r>
          </w:p>
          <w:p w:rsidR="0065732A" w:rsidRPr="0055586C" w:rsidRDefault="0065732A" w:rsidP="008720C1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55586C">
              <w:rPr>
                <w:rFonts w:eastAsia="Calibri"/>
                <w:sz w:val="18"/>
                <w:szCs w:val="18"/>
              </w:rPr>
              <w:t>Ja, niżej podpisana/ny wyrażam zgodę na przetwarzanie moich danych osobowych w podanym zakresie (zaznaczyć właściwe):</w:t>
            </w:r>
          </w:p>
          <w:p w:rsidR="0065732A" w:rsidRPr="0055586C" w:rsidRDefault="0065732A" w:rsidP="008720C1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55586C">
              <w:rPr>
                <w:rFonts w:eastAsia="Calibri"/>
                <w:sz w:val="18"/>
                <w:szCs w:val="18"/>
              </w:rPr>
              <w:t>□ numer telefonu,</w:t>
            </w:r>
          </w:p>
          <w:p w:rsidR="0065732A" w:rsidRPr="0055586C" w:rsidRDefault="0065732A" w:rsidP="008720C1">
            <w:pPr>
              <w:pStyle w:val="Mtekstakapitu"/>
              <w:spacing w:after="0" w:line="240" w:lineRule="auto"/>
              <w:ind w:firstLine="0"/>
              <w:rPr>
                <w:rFonts w:eastAsia="Calibri"/>
                <w:sz w:val="18"/>
                <w:szCs w:val="18"/>
              </w:rPr>
            </w:pPr>
            <w:r w:rsidRPr="0055586C">
              <w:rPr>
                <w:rFonts w:eastAsia="Calibri"/>
                <w:sz w:val="18"/>
                <w:szCs w:val="18"/>
              </w:rPr>
              <w:t>□ adres e-mail,</w:t>
            </w:r>
          </w:p>
          <w:p w:rsidR="0065732A" w:rsidRPr="0055586C" w:rsidRDefault="0065732A" w:rsidP="008720C1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  <w:r w:rsidRPr="0055586C">
              <w:rPr>
                <w:rFonts w:eastAsia="Arial"/>
                <w:sz w:val="18"/>
                <w:szCs w:val="18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8720C1" w:rsidRPr="0055586C" w:rsidRDefault="008720C1" w:rsidP="008720C1">
            <w:pPr>
              <w:pStyle w:val="Mtekstakapitu"/>
              <w:spacing w:after="60" w:line="240" w:lineRule="auto"/>
              <w:ind w:firstLine="0"/>
              <w:rPr>
                <w:rFonts w:eastAsia="Arial"/>
                <w:sz w:val="18"/>
                <w:szCs w:val="18"/>
              </w:rPr>
            </w:pPr>
          </w:p>
          <w:p w:rsidR="0065732A" w:rsidRPr="0055586C" w:rsidRDefault="0065732A" w:rsidP="008720C1">
            <w:pPr>
              <w:pStyle w:val="Mtekstakapitu"/>
              <w:spacing w:after="0" w:line="240" w:lineRule="auto"/>
              <w:ind w:firstLine="0"/>
              <w:jc w:val="center"/>
              <w:rPr>
                <w:rFonts w:eastAsia="Arial"/>
                <w:sz w:val="18"/>
                <w:szCs w:val="18"/>
              </w:rPr>
            </w:pPr>
            <w:r w:rsidRPr="0055586C">
              <w:rPr>
                <w:rFonts w:eastAsia="Arial"/>
                <w:sz w:val="18"/>
                <w:szCs w:val="18"/>
              </w:rPr>
              <w:t>_____________________________________</w:t>
            </w:r>
            <w:r w:rsidRPr="0055586C">
              <w:rPr>
                <w:rFonts w:eastAsia="Arial"/>
                <w:sz w:val="18"/>
                <w:szCs w:val="18"/>
              </w:rPr>
              <w:br/>
              <w:t>(data, miejsce i podpis osoby wyrażającej zgodę)</w:t>
            </w:r>
          </w:p>
        </w:tc>
      </w:tr>
    </w:tbl>
    <w:p w:rsidR="00266FA2" w:rsidRPr="008720C1" w:rsidRDefault="00266FA2" w:rsidP="008720C1">
      <w:pPr>
        <w:spacing w:after="120"/>
        <w:ind w:right="-566"/>
      </w:pPr>
    </w:p>
    <w:sectPr w:rsidR="00266FA2" w:rsidRPr="008720C1" w:rsidSect="00B4672F">
      <w:pgSz w:w="11906" w:h="16838"/>
      <w:pgMar w:top="426" w:right="707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CE" w:rsidRDefault="00F206CE">
      <w:r>
        <w:separator/>
      </w:r>
    </w:p>
  </w:endnote>
  <w:endnote w:type="continuationSeparator" w:id="0">
    <w:p w:rsidR="00F206CE" w:rsidRDefault="00F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CE" w:rsidRDefault="00F206CE">
      <w:r>
        <w:separator/>
      </w:r>
    </w:p>
  </w:footnote>
  <w:footnote w:type="continuationSeparator" w:id="0">
    <w:p w:rsidR="00F206CE" w:rsidRDefault="00F2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CB1"/>
    <w:multiLevelType w:val="hybridMultilevel"/>
    <w:tmpl w:val="BD888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B04"/>
    <w:multiLevelType w:val="hybridMultilevel"/>
    <w:tmpl w:val="A9745096"/>
    <w:lvl w:ilvl="0" w:tplc="D12C36D6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57A"/>
    <w:multiLevelType w:val="hybridMultilevel"/>
    <w:tmpl w:val="E36AFC6C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D72"/>
    <w:multiLevelType w:val="singleLevel"/>
    <w:tmpl w:val="67CEE7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C2B"/>
    <w:multiLevelType w:val="hybridMultilevel"/>
    <w:tmpl w:val="7B1C8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074B"/>
    <w:multiLevelType w:val="hybridMultilevel"/>
    <w:tmpl w:val="FF8C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141AA"/>
    <w:multiLevelType w:val="hybridMultilevel"/>
    <w:tmpl w:val="D77A0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23764"/>
    <w:multiLevelType w:val="hybridMultilevel"/>
    <w:tmpl w:val="B63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D57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656ACE"/>
    <w:multiLevelType w:val="hybridMultilevel"/>
    <w:tmpl w:val="41D61EDA"/>
    <w:lvl w:ilvl="0" w:tplc="0A3E29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2245"/>
    <w:multiLevelType w:val="hybridMultilevel"/>
    <w:tmpl w:val="6CBC088A"/>
    <w:lvl w:ilvl="0" w:tplc="E242C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71E6"/>
    <w:multiLevelType w:val="hybridMultilevel"/>
    <w:tmpl w:val="AD4AA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7E3984"/>
    <w:multiLevelType w:val="hybridMultilevel"/>
    <w:tmpl w:val="924E68A6"/>
    <w:lvl w:ilvl="0" w:tplc="5E348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35B4"/>
    <w:multiLevelType w:val="hybridMultilevel"/>
    <w:tmpl w:val="ECEEFD68"/>
    <w:lvl w:ilvl="0" w:tplc="5E348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3"/>
    <w:rsid w:val="00024F91"/>
    <w:rsid w:val="000D0C80"/>
    <w:rsid w:val="000E7B0A"/>
    <w:rsid w:val="00142109"/>
    <w:rsid w:val="00145642"/>
    <w:rsid w:val="001E099C"/>
    <w:rsid w:val="001F302B"/>
    <w:rsid w:val="00266FA2"/>
    <w:rsid w:val="002908BE"/>
    <w:rsid w:val="002E0A01"/>
    <w:rsid w:val="002F3B25"/>
    <w:rsid w:val="00350C47"/>
    <w:rsid w:val="0037323C"/>
    <w:rsid w:val="003F32D2"/>
    <w:rsid w:val="0047702A"/>
    <w:rsid w:val="004C0CAA"/>
    <w:rsid w:val="004E4A53"/>
    <w:rsid w:val="00510192"/>
    <w:rsid w:val="0055586C"/>
    <w:rsid w:val="005A5F64"/>
    <w:rsid w:val="005C0F69"/>
    <w:rsid w:val="005E25F0"/>
    <w:rsid w:val="005E3693"/>
    <w:rsid w:val="0065732A"/>
    <w:rsid w:val="00665BC7"/>
    <w:rsid w:val="0067077B"/>
    <w:rsid w:val="006C1805"/>
    <w:rsid w:val="00774240"/>
    <w:rsid w:val="007C19E4"/>
    <w:rsid w:val="008720C1"/>
    <w:rsid w:val="00875444"/>
    <w:rsid w:val="008C2753"/>
    <w:rsid w:val="009E04D5"/>
    <w:rsid w:val="009E169F"/>
    <w:rsid w:val="00A120C6"/>
    <w:rsid w:val="00A84A5A"/>
    <w:rsid w:val="00AA333D"/>
    <w:rsid w:val="00AE56CB"/>
    <w:rsid w:val="00B3441C"/>
    <w:rsid w:val="00B4672F"/>
    <w:rsid w:val="00B854FF"/>
    <w:rsid w:val="00BB27C0"/>
    <w:rsid w:val="00BE2ACE"/>
    <w:rsid w:val="00C70E93"/>
    <w:rsid w:val="00C83BA4"/>
    <w:rsid w:val="00DA0EAC"/>
    <w:rsid w:val="00E031E4"/>
    <w:rsid w:val="00E1518A"/>
    <w:rsid w:val="00ED2724"/>
    <w:rsid w:val="00EE1F6E"/>
    <w:rsid w:val="00EE22A7"/>
    <w:rsid w:val="00F10194"/>
    <w:rsid w:val="00F206CE"/>
    <w:rsid w:val="00F22F11"/>
    <w:rsid w:val="00F6519F"/>
    <w:rsid w:val="00F70199"/>
    <w:rsid w:val="00FC5B87"/>
    <w:rsid w:val="00FD00DC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E0A14-FE76-48F3-A321-0840182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tabs>
        <w:tab w:val="left" w:pos="284"/>
        <w:tab w:val="left" w:pos="5529"/>
      </w:tabs>
      <w:spacing w:line="240" w:lineRule="auto"/>
      <w:ind w:left="284" w:hanging="284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E7B0A"/>
    <w:pPr>
      <w:ind w:left="708"/>
    </w:pPr>
  </w:style>
  <w:style w:type="paragraph" w:styleId="Tekstdymka">
    <w:name w:val="Balloon Text"/>
    <w:basedOn w:val="Normalny"/>
    <w:link w:val="TekstdymkaZnak"/>
    <w:rsid w:val="000D0C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D0C80"/>
    <w:rPr>
      <w:rFonts w:ascii="Segoe UI" w:hAnsi="Segoe UI" w:cs="Segoe UI"/>
      <w:sz w:val="18"/>
      <w:szCs w:val="18"/>
    </w:rPr>
  </w:style>
  <w:style w:type="character" w:customStyle="1" w:styleId="MtekstakapituZnak">
    <w:name w:val="M_tekst_akapitu Znak"/>
    <w:link w:val="Mtekstakapitu"/>
    <w:locked/>
    <w:rsid w:val="00266FA2"/>
    <w:rPr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266FA2"/>
    <w:pPr>
      <w:overflowPunct/>
      <w:autoSpaceDE/>
      <w:autoSpaceDN/>
      <w:adjustRightInd/>
      <w:spacing w:after="120" w:line="276" w:lineRule="auto"/>
      <w:ind w:firstLine="567"/>
      <w:jc w:val="both"/>
      <w:textAlignment w:val="auto"/>
    </w:pPr>
    <w:rPr>
      <w:szCs w:val="24"/>
    </w:rPr>
  </w:style>
  <w:style w:type="table" w:styleId="Tabela-Siatka">
    <w:name w:val="Table Grid"/>
    <w:basedOn w:val="Standardowy"/>
    <w:uiPriority w:val="39"/>
    <w:rsid w:val="00266F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E1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zajęcie pasa drogowego</vt:lpstr>
    </vt:vector>
  </TitlesOfParts>
  <Company>Urząd Miejski w Świdniku</Company>
  <LinksUpToDate>false</LinksUpToDate>
  <CharactersWithSpaces>8802</CharactersWithSpaces>
  <SharedDoc>false</SharedDoc>
  <HLinks>
    <vt:vector size="12" baseType="variant">
      <vt:variant>
        <vt:i4>3211353</vt:i4>
      </vt:variant>
      <vt:variant>
        <vt:i4>3</vt:i4>
      </vt:variant>
      <vt:variant>
        <vt:i4>0</vt:i4>
      </vt:variant>
      <vt:variant>
        <vt:i4>5</vt:i4>
      </vt:variant>
      <vt:variant>
        <vt:lpwstr>mailto:iod@kamienna-gora.pl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mailto:powiat@kamienna-gora.pl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zajęcie pasa drogowego</dc:title>
  <dc:subject/>
  <dc:creator>Mariusz Leniak</dc:creator>
  <cp:keywords/>
  <cp:lastModifiedBy>Marta Borys</cp:lastModifiedBy>
  <cp:revision>6</cp:revision>
  <cp:lastPrinted>2020-03-04T07:22:00Z</cp:lastPrinted>
  <dcterms:created xsi:type="dcterms:W3CDTF">2020-03-04T07:21:00Z</dcterms:created>
  <dcterms:modified xsi:type="dcterms:W3CDTF">2020-03-16T09:24:00Z</dcterms:modified>
</cp:coreProperties>
</file>